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24085" w:rsidRPr="00BB5B34" w:rsidP="00324085">
      <w:pPr>
        <w:pStyle w:val="Heading1"/>
        <w:jc w:val="right"/>
        <w:rPr>
          <w:b w:val="0"/>
          <w:sz w:val="28"/>
          <w:szCs w:val="28"/>
        </w:rPr>
      </w:pPr>
      <w:r w:rsidRPr="00BB5B34">
        <w:rPr>
          <w:b w:val="0"/>
          <w:sz w:val="28"/>
          <w:szCs w:val="28"/>
        </w:rPr>
        <w:tab/>
      </w:r>
      <w:r w:rsidRPr="00BB5B34">
        <w:rPr>
          <w:b w:val="0"/>
          <w:sz w:val="28"/>
          <w:szCs w:val="28"/>
        </w:rPr>
        <w:tab/>
      </w:r>
    </w:p>
    <w:p w:rsidR="00324085" w:rsidRPr="008024F0" w:rsidP="00324085">
      <w:pPr>
        <w:pStyle w:val="Heading1"/>
        <w:jc w:val="right"/>
        <w:rPr>
          <w:b w:val="0"/>
          <w:bCs w:val="0"/>
          <w:sz w:val="22"/>
          <w:szCs w:val="22"/>
        </w:rPr>
      </w:pPr>
      <w:r w:rsidRPr="008024F0">
        <w:rPr>
          <w:b w:val="0"/>
          <w:bCs w:val="0"/>
          <w:sz w:val="22"/>
          <w:szCs w:val="22"/>
        </w:rPr>
        <w:t>Дело № 5-</w:t>
      </w:r>
      <w:r w:rsidR="00BF6F8A">
        <w:rPr>
          <w:b w:val="0"/>
          <w:bCs w:val="0"/>
          <w:sz w:val="22"/>
          <w:szCs w:val="22"/>
        </w:rPr>
        <w:t>899</w:t>
      </w:r>
      <w:r w:rsidRPr="008024F0">
        <w:rPr>
          <w:b w:val="0"/>
          <w:bCs w:val="0"/>
          <w:sz w:val="22"/>
          <w:szCs w:val="22"/>
        </w:rPr>
        <w:t>-21</w:t>
      </w:r>
      <w:r w:rsidR="00BF6F8A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>2</w:t>
      </w:r>
      <w:r w:rsidRPr="008024F0">
        <w:rPr>
          <w:b w:val="0"/>
          <w:bCs w:val="0"/>
          <w:sz w:val="22"/>
          <w:szCs w:val="22"/>
        </w:rPr>
        <w:t>/202</w:t>
      </w:r>
      <w:r>
        <w:rPr>
          <w:b w:val="0"/>
          <w:bCs w:val="0"/>
          <w:sz w:val="22"/>
          <w:szCs w:val="22"/>
        </w:rPr>
        <w:t>6</w:t>
      </w:r>
    </w:p>
    <w:p w:rsidR="00324085" w:rsidRPr="00BF6F8A" w:rsidP="00BF6F8A">
      <w:pPr>
        <w:ind w:left="6372"/>
        <w:jc w:val="right"/>
        <w:rPr>
          <w:bCs/>
          <w:sz w:val="22"/>
          <w:szCs w:val="22"/>
        </w:rPr>
      </w:pPr>
      <w:r>
        <w:rPr>
          <w:rFonts w:ascii="Tahoma" w:hAnsi="Tahoma" w:cs="Tahoma"/>
          <w:b/>
          <w:bCs/>
        </w:rPr>
        <w:t xml:space="preserve">       </w:t>
      </w:r>
      <w:r w:rsidRPr="00BF6F8A" w:rsidR="00BF6F8A">
        <w:rPr>
          <w:bCs/>
          <w:sz w:val="22"/>
          <w:szCs w:val="22"/>
        </w:rPr>
        <w:t>86MS0052-01-2026-005963-42</w:t>
      </w:r>
    </w:p>
    <w:p w:rsidR="00324085" w:rsidP="00324085">
      <w:pPr>
        <w:ind w:left="2832" w:firstLine="708"/>
        <w:rPr>
          <w:sz w:val="26"/>
          <w:szCs w:val="26"/>
        </w:rPr>
      </w:pPr>
    </w:p>
    <w:p w:rsidR="00324085" w:rsidRPr="008024F0" w:rsidP="00324085">
      <w:pPr>
        <w:ind w:left="2832" w:firstLine="708"/>
        <w:rPr>
          <w:sz w:val="26"/>
          <w:szCs w:val="26"/>
        </w:rPr>
      </w:pPr>
      <w:r w:rsidRPr="008024F0">
        <w:rPr>
          <w:sz w:val="26"/>
          <w:szCs w:val="26"/>
        </w:rPr>
        <w:t>ПОСТАНОВЛЕНИЕ</w:t>
      </w:r>
    </w:p>
    <w:p w:rsidR="00324085" w:rsidRPr="008024F0" w:rsidP="00324085">
      <w:pPr>
        <w:pStyle w:val="Title"/>
        <w:ind w:firstLine="0"/>
        <w:rPr>
          <w:sz w:val="26"/>
          <w:szCs w:val="26"/>
        </w:rPr>
      </w:pPr>
      <w:r w:rsidRPr="008024F0">
        <w:rPr>
          <w:sz w:val="26"/>
          <w:szCs w:val="26"/>
        </w:rPr>
        <w:t>по делу об административном правонарушении</w:t>
      </w:r>
      <w:r w:rsidRPr="008024F0">
        <w:rPr>
          <w:sz w:val="26"/>
          <w:szCs w:val="26"/>
        </w:rPr>
        <w:tab/>
      </w:r>
    </w:p>
    <w:p w:rsidR="00324085" w:rsidRPr="008024F0" w:rsidP="00324085">
      <w:pPr>
        <w:pStyle w:val="Title"/>
        <w:rPr>
          <w:sz w:val="26"/>
          <w:szCs w:val="26"/>
        </w:rPr>
      </w:pPr>
    </w:p>
    <w:p w:rsidR="00324085" w:rsidRPr="008024F0" w:rsidP="00324085">
      <w:pPr>
        <w:pStyle w:val="Title"/>
        <w:ind w:firstLine="0"/>
        <w:jc w:val="both"/>
        <w:rPr>
          <w:sz w:val="26"/>
          <w:szCs w:val="26"/>
        </w:rPr>
      </w:pPr>
      <w:r w:rsidRPr="008024F0">
        <w:rPr>
          <w:sz w:val="26"/>
          <w:szCs w:val="26"/>
        </w:rPr>
        <w:t xml:space="preserve">       г. Нижневартовск                                                                   </w:t>
      </w:r>
      <w:r w:rsidR="00BF6F8A">
        <w:rPr>
          <w:sz w:val="26"/>
          <w:szCs w:val="26"/>
        </w:rPr>
        <w:t>28 августа</w:t>
      </w:r>
      <w:r>
        <w:rPr>
          <w:sz w:val="26"/>
          <w:szCs w:val="26"/>
        </w:rPr>
        <w:t xml:space="preserve"> 2026</w:t>
      </w:r>
      <w:r w:rsidRPr="008024F0">
        <w:rPr>
          <w:sz w:val="26"/>
          <w:szCs w:val="26"/>
        </w:rPr>
        <w:t xml:space="preserve"> года</w:t>
      </w:r>
    </w:p>
    <w:p w:rsidR="00324085" w:rsidRPr="008024F0" w:rsidP="00324085">
      <w:pPr>
        <w:pStyle w:val="Title"/>
        <w:ind w:firstLine="0"/>
        <w:jc w:val="both"/>
        <w:rPr>
          <w:sz w:val="26"/>
          <w:szCs w:val="26"/>
        </w:rPr>
      </w:pPr>
    </w:p>
    <w:p w:rsidR="00324085" w:rsidRPr="00F7773C" w:rsidP="00324085">
      <w:pPr>
        <w:pStyle w:val="BodyText"/>
        <w:spacing w:after="0"/>
        <w:ind w:firstLine="540"/>
        <w:jc w:val="both"/>
        <w:rPr>
          <w:sz w:val="27"/>
          <w:szCs w:val="27"/>
        </w:rPr>
      </w:pPr>
      <w:r w:rsidRPr="00BF6F8A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Нижневартовска Ханты-Мансийского автономного округа - Югры Вдовина О.В., исполняющий обязанности мирового судьи судебного участка №12 того же судебного района, </w:t>
      </w:r>
      <w:r w:rsidRPr="00BF6F8A">
        <w:rPr>
          <w:sz w:val="27"/>
          <w:szCs w:val="27"/>
        </w:rPr>
        <w:t>находящийся по адресу: ХМАО-Югра, Тюменская область, г. Нижневартовск, ул. Нефтяников, д. 6</w:t>
      </w:r>
      <w:r w:rsidRPr="00F7773C">
        <w:rPr>
          <w:sz w:val="27"/>
          <w:szCs w:val="27"/>
        </w:rPr>
        <w:t xml:space="preserve">, </w:t>
      </w:r>
    </w:p>
    <w:p w:rsidR="00324085" w:rsidRPr="00F7773C" w:rsidP="00324085">
      <w:pPr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рассмотрев дело об административном правонарушении в отношении </w:t>
      </w:r>
    </w:p>
    <w:p w:rsidR="00324085" w:rsidRPr="00F7773C" w:rsidP="00324085">
      <w:pPr>
        <w:tabs>
          <w:tab w:val="left" w:pos="9540"/>
        </w:tabs>
        <w:ind w:right="-5" w:firstLine="540"/>
        <w:jc w:val="both"/>
        <w:rPr>
          <w:sz w:val="27"/>
          <w:szCs w:val="27"/>
        </w:rPr>
      </w:pPr>
      <w:r>
        <w:rPr>
          <w:b/>
          <w:sz w:val="27"/>
          <w:szCs w:val="27"/>
        </w:rPr>
        <w:t>Ильясовой Сабины Бахытбековны</w:t>
      </w:r>
      <w:r w:rsidRPr="00F7773C">
        <w:rPr>
          <w:sz w:val="27"/>
          <w:szCs w:val="27"/>
        </w:rPr>
        <w:t xml:space="preserve">, </w:t>
      </w:r>
      <w:r w:rsidR="00560368">
        <w:rPr>
          <w:sz w:val="27"/>
          <w:szCs w:val="27"/>
        </w:rPr>
        <w:t>…</w:t>
      </w:r>
      <w:r w:rsidRPr="00F7773C">
        <w:rPr>
          <w:sz w:val="27"/>
          <w:szCs w:val="27"/>
        </w:rPr>
        <w:t xml:space="preserve"> года рождения, урожен</w:t>
      </w:r>
      <w:r>
        <w:rPr>
          <w:sz w:val="27"/>
          <w:szCs w:val="27"/>
        </w:rPr>
        <w:t>ки</w:t>
      </w:r>
      <w:r w:rsidRPr="00F7773C">
        <w:rPr>
          <w:sz w:val="27"/>
          <w:szCs w:val="27"/>
        </w:rPr>
        <w:t xml:space="preserve"> </w:t>
      </w:r>
      <w:r w:rsidR="00560368">
        <w:rPr>
          <w:sz w:val="27"/>
          <w:szCs w:val="27"/>
        </w:rPr>
        <w:t>…</w:t>
      </w:r>
      <w:r w:rsidRPr="00F7773C">
        <w:rPr>
          <w:sz w:val="27"/>
          <w:szCs w:val="27"/>
        </w:rPr>
        <w:t>,</w:t>
      </w:r>
      <w:r w:rsidRPr="00F7773C">
        <w:rPr>
          <w:b/>
          <w:sz w:val="27"/>
          <w:szCs w:val="27"/>
        </w:rPr>
        <w:t xml:space="preserve"> </w:t>
      </w:r>
      <w:r w:rsidRPr="00F7773C">
        <w:rPr>
          <w:sz w:val="27"/>
          <w:szCs w:val="27"/>
        </w:rPr>
        <w:t>не</w:t>
      </w:r>
      <w:r w:rsidRPr="00F7773C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 xml:space="preserve">работающей, </w:t>
      </w:r>
      <w:r w:rsidRPr="00F7773C">
        <w:rPr>
          <w:color w:val="FF0000"/>
          <w:sz w:val="27"/>
          <w:szCs w:val="27"/>
        </w:rPr>
        <w:t>зарегистрированно</w:t>
      </w:r>
      <w:r>
        <w:rPr>
          <w:color w:val="FF0000"/>
          <w:sz w:val="27"/>
          <w:szCs w:val="27"/>
        </w:rPr>
        <w:t>й</w:t>
      </w:r>
      <w:r w:rsidRPr="00F7773C">
        <w:rPr>
          <w:color w:val="FF0000"/>
          <w:sz w:val="27"/>
          <w:szCs w:val="27"/>
        </w:rPr>
        <w:t xml:space="preserve"> и </w:t>
      </w:r>
      <w:r w:rsidRPr="00F7773C">
        <w:rPr>
          <w:sz w:val="27"/>
          <w:szCs w:val="27"/>
        </w:rPr>
        <w:t>проживающе</w:t>
      </w:r>
      <w:r>
        <w:rPr>
          <w:sz w:val="27"/>
          <w:szCs w:val="27"/>
        </w:rPr>
        <w:t>й</w:t>
      </w:r>
      <w:r w:rsidRPr="00F7773C">
        <w:rPr>
          <w:sz w:val="27"/>
          <w:szCs w:val="27"/>
        </w:rPr>
        <w:t xml:space="preserve"> по адресу: </w:t>
      </w:r>
      <w:r w:rsidR="00560368">
        <w:rPr>
          <w:sz w:val="27"/>
          <w:szCs w:val="27"/>
        </w:rPr>
        <w:t>…</w:t>
      </w:r>
      <w:r>
        <w:rPr>
          <w:sz w:val="27"/>
          <w:szCs w:val="27"/>
        </w:rPr>
        <w:t xml:space="preserve">, </w:t>
      </w:r>
      <w:r w:rsidRPr="00F7773C">
        <w:rPr>
          <w:sz w:val="27"/>
          <w:szCs w:val="27"/>
        </w:rPr>
        <w:t xml:space="preserve">паспорт </w:t>
      </w:r>
      <w:r w:rsidR="00560368">
        <w:rPr>
          <w:sz w:val="27"/>
          <w:szCs w:val="27"/>
        </w:rPr>
        <w:t>…</w:t>
      </w:r>
      <w:r w:rsidRPr="00F7773C">
        <w:rPr>
          <w:sz w:val="27"/>
          <w:szCs w:val="27"/>
        </w:rPr>
        <w:t xml:space="preserve"> выдан </w:t>
      </w:r>
      <w:r w:rsidR="00560368">
        <w:rPr>
          <w:sz w:val="27"/>
          <w:szCs w:val="27"/>
        </w:rPr>
        <w:t>…</w:t>
      </w:r>
      <w:r w:rsidRPr="00F7773C">
        <w:rPr>
          <w:sz w:val="27"/>
          <w:szCs w:val="27"/>
        </w:rPr>
        <w:t xml:space="preserve"> года </w:t>
      </w:r>
      <w:r w:rsidR="00560368">
        <w:rPr>
          <w:sz w:val="27"/>
          <w:szCs w:val="27"/>
        </w:rPr>
        <w:t>…</w:t>
      </w:r>
      <w:r>
        <w:rPr>
          <w:sz w:val="27"/>
          <w:szCs w:val="27"/>
        </w:rPr>
        <w:t xml:space="preserve">, код подразделения </w:t>
      </w:r>
      <w:r w:rsidR="00560368">
        <w:rPr>
          <w:sz w:val="27"/>
          <w:szCs w:val="27"/>
        </w:rPr>
        <w:t>…</w:t>
      </w:r>
      <w:r w:rsidRPr="00F7773C">
        <w:rPr>
          <w:sz w:val="27"/>
          <w:szCs w:val="27"/>
        </w:rPr>
        <w:t xml:space="preserve">, </w:t>
      </w:r>
    </w:p>
    <w:p w:rsidR="00324085" w:rsidRPr="00F7773C" w:rsidP="00324085">
      <w:pPr>
        <w:tabs>
          <w:tab w:val="left" w:pos="9540"/>
        </w:tabs>
        <w:ind w:right="-5" w:firstLine="540"/>
        <w:jc w:val="both"/>
        <w:rPr>
          <w:sz w:val="27"/>
          <w:szCs w:val="27"/>
        </w:rPr>
      </w:pPr>
    </w:p>
    <w:p w:rsidR="00324085" w:rsidP="00324085">
      <w:pPr>
        <w:tabs>
          <w:tab w:val="left" w:pos="9540"/>
        </w:tabs>
        <w:ind w:right="-5" w:firstLine="540"/>
        <w:jc w:val="center"/>
        <w:rPr>
          <w:sz w:val="27"/>
          <w:szCs w:val="27"/>
        </w:rPr>
      </w:pPr>
      <w:r w:rsidRPr="00F7773C">
        <w:rPr>
          <w:sz w:val="27"/>
          <w:szCs w:val="27"/>
        </w:rPr>
        <w:t>УСТАНОВИЛ:</w:t>
      </w:r>
    </w:p>
    <w:p w:rsidR="00324085" w:rsidRPr="00F7773C" w:rsidP="00324085">
      <w:pPr>
        <w:tabs>
          <w:tab w:val="left" w:pos="9540"/>
        </w:tabs>
        <w:ind w:right="-5" w:firstLine="540"/>
        <w:jc w:val="center"/>
        <w:rPr>
          <w:sz w:val="27"/>
          <w:szCs w:val="27"/>
        </w:rPr>
      </w:pPr>
    </w:p>
    <w:p w:rsidR="00324085" w:rsidRPr="00F7773C" w:rsidP="00324085">
      <w:pPr>
        <w:ind w:right="-5" w:firstLine="540"/>
        <w:jc w:val="both"/>
        <w:rPr>
          <w:bCs/>
          <w:sz w:val="27"/>
          <w:szCs w:val="27"/>
        </w:rPr>
      </w:pPr>
      <w:r w:rsidRPr="004F521B">
        <w:rPr>
          <w:color w:val="FF0000"/>
          <w:sz w:val="27"/>
          <w:szCs w:val="27"/>
        </w:rPr>
        <w:t>Ильясова С.Б</w:t>
      </w:r>
      <w:r w:rsidR="004F521B">
        <w:rPr>
          <w:color w:val="000000"/>
          <w:sz w:val="27"/>
          <w:szCs w:val="27"/>
        </w:rPr>
        <w:t>.</w:t>
      </w:r>
      <w:r w:rsidRPr="00F7773C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28.08.2026</w:t>
      </w:r>
      <w:r w:rsidRPr="00F7773C">
        <w:rPr>
          <w:color w:val="000000"/>
          <w:sz w:val="27"/>
          <w:szCs w:val="27"/>
        </w:rPr>
        <w:t xml:space="preserve"> года в </w:t>
      </w:r>
      <w:r>
        <w:rPr>
          <w:color w:val="000000"/>
          <w:sz w:val="27"/>
          <w:szCs w:val="27"/>
        </w:rPr>
        <w:t>01:11</w:t>
      </w:r>
      <w:r w:rsidRPr="00F7773C">
        <w:rPr>
          <w:color w:val="000000"/>
          <w:sz w:val="27"/>
          <w:szCs w:val="27"/>
        </w:rPr>
        <w:t xml:space="preserve"> часов, </w:t>
      </w:r>
      <w:r w:rsidRPr="00F7773C">
        <w:rPr>
          <w:bCs/>
          <w:sz w:val="27"/>
          <w:szCs w:val="27"/>
        </w:rPr>
        <w:t xml:space="preserve">в районе д. </w:t>
      </w:r>
      <w:r w:rsidR="004F521B">
        <w:rPr>
          <w:bCs/>
          <w:sz w:val="27"/>
          <w:szCs w:val="27"/>
        </w:rPr>
        <w:t>72 А</w:t>
      </w:r>
      <w:r w:rsidRPr="00F7773C">
        <w:rPr>
          <w:bCs/>
          <w:sz w:val="27"/>
          <w:szCs w:val="27"/>
        </w:rPr>
        <w:t xml:space="preserve"> по ул. </w:t>
      </w:r>
      <w:r w:rsidR="004F521B">
        <w:rPr>
          <w:bCs/>
          <w:sz w:val="27"/>
          <w:szCs w:val="27"/>
        </w:rPr>
        <w:t xml:space="preserve">СО Солнышко </w:t>
      </w:r>
      <w:r w:rsidRPr="00F7773C">
        <w:rPr>
          <w:bCs/>
          <w:sz w:val="27"/>
          <w:szCs w:val="27"/>
        </w:rPr>
        <w:t>г. Нижневартовска, управля</w:t>
      </w:r>
      <w:r w:rsidR="004F521B">
        <w:rPr>
          <w:bCs/>
          <w:sz w:val="27"/>
          <w:szCs w:val="27"/>
        </w:rPr>
        <w:t>ла</w:t>
      </w:r>
      <w:r w:rsidRPr="00F7773C">
        <w:rPr>
          <w:bCs/>
          <w:sz w:val="27"/>
          <w:szCs w:val="27"/>
        </w:rPr>
        <w:t xml:space="preserve"> транспортным средством автомобилем </w:t>
      </w:r>
      <w:r w:rsidR="004F521B">
        <w:rPr>
          <w:bCs/>
          <w:sz w:val="27"/>
          <w:szCs w:val="27"/>
        </w:rPr>
        <w:t>Лада Веста</w:t>
      </w:r>
      <w:r w:rsidRPr="00F7773C">
        <w:rPr>
          <w:bCs/>
          <w:sz w:val="27"/>
          <w:szCs w:val="27"/>
        </w:rPr>
        <w:t xml:space="preserve"> государственный регистрационный знак </w:t>
      </w:r>
      <w:r w:rsidR="00560368">
        <w:rPr>
          <w:bCs/>
          <w:sz w:val="27"/>
          <w:szCs w:val="27"/>
        </w:rPr>
        <w:t>…</w:t>
      </w:r>
      <w:r w:rsidRPr="00F7773C">
        <w:rPr>
          <w:bCs/>
          <w:sz w:val="27"/>
          <w:szCs w:val="27"/>
        </w:rPr>
        <w:t xml:space="preserve">, </w:t>
      </w:r>
      <w:r w:rsidRPr="00F7773C" w:rsidR="004F521B">
        <w:rPr>
          <w:bCs/>
          <w:sz w:val="27"/>
          <w:szCs w:val="27"/>
        </w:rPr>
        <w:t>не имея права управления транспортными средствами</w:t>
      </w:r>
      <w:r w:rsidR="004F521B">
        <w:rPr>
          <w:bCs/>
          <w:sz w:val="27"/>
          <w:szCs w:val="27"/>
        </w:rPr>
        <w:t xml:space="preserve">, с явными признаками опьянения (запах алкоголя изо рта, резкое изменение кожных покровов лица), </w:t>
      </w:r>
      <w:r w:rsidRPr="00F7773C">
        <w:rPr>
          <w:bCs/>
          <w:sz w:val="27"/>
          <w:szCs w:val="27"/>
        </w:rPr>
        <w:t>не выполнил</w:t>
      </w:r>
      <w:r w:rsidR="004F521B">
        <w:rPr>
          <w:bCs/>
          <w:sz w:val="27"/>
          <w:szCs w:val="27"/>
        </w:rPr>
        <w:t>а</w:t>
      </w:r>
      <w:r w:rsidRPr="00F7773C">
        <w:rPr>
          <w:bCs/>
          <w:sz w:val="27"/>
          <w:szCs w:val="27"/>
        </w:rPr>
        <w:t xml:space="preserve"> законного требования сотрудника полиции о прохождении медицинского освидетельствования на состояние опьянения, чем нарушил</w:t>
      </w:r>
      <w:r w:rsidR="004F521B">
        <w:rPr>
          <w:bCs/>
          <w:sz w:val="27"/>
          <w:szCs w:val="27"/>
        </w:rPr>
        <w:t>а</w:t>
      </w:r>
      <w:r w:rsidRPr="00F7773C">
        <w:rPr>
          <w:bCs/>
          <w:sz w:val="27"/>
          <w:szCs w:val="27"/>
        </w:rPr>
        <w:t xml:space="preserve"> п. 2.3.2 Правил дорожн</w:t>
      </w:r>
      <w:r w:rsidRPr="00F7773C">
        <w:rPr>
          <w:bCs/>
          <w:sz w:val="27"/>
          <w:szCs w:val="27"/>
        </w:rPr>
        <w:t xml:space="preserve">ого движения РФ. Указанные действия </w:t>
      </w:r>
      <w:r w:rsidRPr="00F7773C">
        <w:rPr>
          <w:sz w:val="27"/>
          <w:szCs w:val="27"/>
        </w:rPr>
        <w:t xml:space="preserve">не содержат уголовно наказуемого деяния. </w:t>
      </w:r>
    </w:p>
    <w:p w:rsidR="00324085" w:rsidRPr="00F7773C" w:rsidP="00324085">
      <w:pPr>
        <w:ind w:right="-5"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При рассмотрении административного материала </w:t>
      </w:r>
      <w:r w:rsidRPr="004F521B" w:rsidR="004F521B">
        <w:rPr>
          <w:color w:val="FF0000"/>
          <w:sz w:val="27"/>
          <w:szCs w:val="27"/>
        </w:rPr>
        <w:t>Ильясова С.Б</w:t>
      </w:r>
      <w:r w:rsidRPr="00F7773C">
        <w:rPr>
          <w:color w:val="000000"/>
          <w:sz w:val="27"/>
          <w:szCs w:val="27"/>
        </w:rPr>
        <w:t>.</w:t>
      </w:r>
      <w:r w:rsidRPr="00F7773C">
        <w:rPr>
          <w:sz w:val="27"/>
          <w:szCs w:val="27"/>
        </w:rPr>
        <w:t xml:space="preserve"> подтвердил</w:t>
      </w:r>
      <w:r w:rsidR="004F521B">
        <w:rPr>
          <w:sz w:val="27"/>
          <w:szCs w:val="27"/>
        </w:rPr>
        <w:t>а</w:t>
      </w:r>
      <w:r w:rsidRPr="00F7773C">
        <w:rPr>
          <w:sz w:val="27"/>
          <w:szCs w:val="27"/>
        </w:rPr>
        <w:t xml:space="preserve"> факт управления транспортным средством и отказ от прохождения медицинского освидетельствования на состояние</w:t>
      </w:r>
      <w:r w:rsidRPr="00F7773C">
        <w:rPr>
          <w:sz w:val="27"/>
          <w:szCs w:val="27"/>
        </w:rPr>
        <w:t xml:space="preserve"> опьянения. </w:t>
      </w:r>
    </w:p>
    <w:p w:rsidR="00324085" w:rsidRPr="00F7773C" w:rsidP="00324085">
      <w:pPr>
        <w:shd w:val="clear" w:color="auto" w:fill="FFFFFF"/>
        <w:ind w:left="14" w:right="14" w:firstLine="533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Мировой судья, выслушав лицо, привлекаемое к административной ответственности, исследовал следующие доказательства по делу: </w:t>
      </w:r>
    </w:p>
    <w:p w:rsidR="00324085" w:rsidRPr="00F7773C" w:rsidP="00324085">
      <w:pPr>
        <w:pStyle w:val="BodyTextIndent"/>
        <w:tabs>
          <w:tab w:val="left" w:pos="4820"/>
        </w:tabs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протокол 86 ХМ </w:t>
      </w:r>
      <w:r w:rsidR="004F521B">
        <w:rPr>
          <w:sz w:val="27"/>
          <w:szCs w:val="27"/>
        </w:rPr>
        <w:t xml:space="preserve">774018 </w:t>
      </w:r>
      <w:r w:rsidRPr="00F7773C">
        <w:rPr>
          <w:sz w:val="27"/>
          <w:szCs w:val="27"/>
        </w:rPr>
        <w:t xml:space="preserve">об административном правонарушении от </w:t>
      </w:r>
      <w:r w:rsidR="004F521B">
        <w:rPr>
          <w:sz w:val="27"/>
          <w:szCs w:val="27"/>
        </w:rPr>
        <w:t>28.08</w:t>
      </w:r>
      <w:r w:rsidRPr="00F7773C">
        <w:rPr>
          <w:sz w:val="27"/>
          <w:szCs w:val="27"/>
        </w:rPr>
        <w:t xml:space="preserve">.2026 года, из которого  </w:t>
      </w:r>
      <w:r w:rsidRPr="00F7773C">
        <w:rPr>
          <w:color w:val="0D0D0D" w:themeColor="text1" w:themeTint="F2"/>
          <w:sz w:val="27"/>
          <w:szCs w:val="27"/>
        </w:rPr>
        <w:t xml:space="preserve">следует, что </w:t>
      </w:r>
      <w:r w:rsidRPr="004F521B" w:rsidR="004F521B">
        <w:rPr>
          <w:color w:val="FF0000"/>
          <w:sz w:val="27"/>
          <w:szCs w:val="27"/>
        </w:rPr>
        <w:t>Ильясовой С.Б</w:t>
      </w:r>
      <w:r w:rsidRPr="00F7773C">
        <w:rPr>
          <w:color w:val="000000"/>
          <w:sz w:val="27"/>
          <w:szCs w:val="27"/>
        </w:rPr>
        <w:t xml:space="preserve">. </w:t>
      </w:r>
      <w:r w:rsidRPr="00F7773C">
        <w:rPr>
          <w:color w:val="0D0D0D" w:themeColor="text1" w:themeTint="F2"/>
          <w:sz w:val="27"/>
          <w:szCs w:val="27"/>
        </w:rPr>
        <w:t>процессуальные права, предусмотренные   ст. 25.1 Кодекса РФ об административных правонарушениях, а также возможность не свидетельствовать против само</w:t>
      </w:r>
      <w:r w:rsidR="004F521B">
        <w:rPr>
          <w:color w:val="0D0D0D" w:themeColor="text1" w:themeTint="F2"/>
          <w:sz w:val="27"/>
          <w:szCs w:val="27"/>
        </w:rPr>
        <w:t>й</w:t>
      </w:r>
      <w:r w:rsidRPr="00F7773C">
        <w:rPr>
          <w:color w:val="0D0D0D" w:themeColor="text1" w:themeTint="F2"/>
          <w:sz w:val="27"/>
          <w:szCs w:val="27"/>
        </w:rPr>
        <w:t xml:space="preserve"> себя (ст. 51 Конституции </w:t>
      </w:r>
      <w:r w:rsidR="004F521B">
        <w:rPr>
          <w:color w:val="0D0D0D" w:themeColor="text1" w:themeTint="F2"/>
          <w:sz w:val="27"/>
          <w:szCs w:val="27"/>
        </w:rPr>
        <w:t>РФ) разъяснены, о чем имеется её</w:t>
      </w:r>
      <w:r w:rsidRPr="00F7773C">
        <w:rPr>
          <w:color w:val="0D0D0D" w:themeColor="text1" w:themeTint="F2"/>
          <w:sz w:val="27"/>
          <w:szCs w:val="27"/>
        </w:rPr>
        <w:t xml:space="preserve"> подпись;</w:t>
      </w:r>
      <w:r w:rsidRPr="00F7773C">
        <w:rPr>
          <w:sz w:val="27"/>
          <w:szCs w:val="27"/>
        </w:rPr>
        <w:t xml:space="preserve"> </w:t>
      </w:r>
    </w:p>
    <w:p w:rsidR="00324085" w:rsidRPr="00F7773C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протокол 86 СЛ </w:t>
      </w:r>
      <w:r w:rsidR="009540F9">
        <w:rPr>
          <w:sz w:val="27"/>
          <w:szCs w:val="27"/>
        </w:rPr>
        <w:t>037417</w:t>
      </w:r>
      <w:r w:rsidRPr="00F7773C">
        <w:rPr>
          <w:sz w:val="27"/>
          <w:szCs w:val="27"/>
        </w:rPr>
        <w:t xml:space="preserve"> об отстранении </w:t>
      </w:r>
      <w:r w:rsidRPr="00F7773C">
        <w:rPr>
          <w:sz w:val="27"/>
          <w:szCs w:val="27"/>
        </w:rPr>
        <w:t xml:space="preserve">от управления транспортным средством от </w:t>
      </w:r>
      <w:r w:rsidR="009540F9">
        <w:rPr>
          <w:sz w:val="27"/>
          <w:szCs w:val="27"/>
        </w:rPr>
        <w:t>28.08</w:t>
      </w:r>
      <w:r w:rsidRPr="00F7773C">
        <w:rPr>
          <w:sz w:val="27"/>
          <w:szCs w:val="27"/>
        </w:rPr>
        <w:t xml:space="preserve">.2026 года, в котором указаны признаки опьянения: </w:t>
      </w:r>
      <w:r w:rsidRPr="009540F9" w:rsidR="009540F9">
        <w:rPr>
          <w:sz w:val="27"/>
          <w:szCs w:val="27"/>
        </w:rPr>
        <w:t>запах алкоголя изо рта, резкое изменение кожных покровов лица</w:t>
      </w:r>
      <w:r w:rsidRPr="00F7773C">
        <w:rPr>
          <w:sz w:val="27"/>
          <w:szCs w:val="27"/>
        </w:rPr>
        <w:t>;</w:t>
      </w:r>
    </w:p>
    <w:p w:rsidR="00324085" w:rsidRPr="00F7773C" w:rsidP="00324085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акт 86 ГП </w:t>
      </w:r>
      <w:r w:rsidR="009540F9">
        <w:rPr>
          <w:sz w:val="27"/>
          <w:szCs w:val="27"/>
        </w:rPr>
        <w:t>086014</w:t>
      </w:r>
      <w:r w:rsidRPr="00F7773C">
        <w:rPr>
          <w:sz w:val="27"/>
          <w:szCs w:val="27"/>
        </w:rPr>
        <w:t xml:space="preserve">  от </w:t>
      </w:r>
      <w:r w:rsidR="009540F9">
        <w:rPr>
          <w:sz w:val="27"/>
          <w:szCs w:val="27"/>
        </w:rPr>
        <w:t>28.08</w:t>
      </w:r>
      <w:r w:rsidRPr="00F7773C">
        <w:rPr>
          <w:sz w:val="27"/>
          <w:szCs w:val="27"/>
        </w:rPr>
        <w:t>.2026 года освидетельствования на состояние опьянения, согласно которому</w:t>
      </w:r>
      <w:r w:rsidRPr="00F7773C">
        <w:rPr>
          <w:sz w:val="27"/>
          <w:szCs w:val="27"/>
        </w:rPr>
        <w:t xml:space="preserve"> </w:t>
      </w:r>
      <w:r w:rsidRPr="00A84E51" w:rsidR="00A84E51">
        <w:rPr>
          <w:color w:val="FF0000"/>
          <w:sz w:val="27"/>
          <w:szCs w:val="27"/>
        </w:rPr>
        <w:t>Ильясова С.Б</w:t>
      </w:r>
      <w:r w:rsidRPr="00A84E51">
        <w:rPr>
          <w:color w:val="FF0000"/>
          <w:sz w:val="27"/>
          <w:szCs w:val="27"/>
        </w:rPr>
        <w:t xml:space="preserve">. </w:t>
      </w:r>
      <w:r w:rsidRPr="00F7773C">
        <w:rPr>
          <w:sz w:val="27"/>
          <w:szCs w:val="27"/>
        </w:rPr>
        <w:t>от прохождения освидетельствования на состояние алкогольного опьянения отказал</w:t>
      </w:r>
      <w:r w:rsidR="00A84E51">
        <w:rPr>
          <w:sz w:val="27"/>
          <w:szCs w:val="27"/>
        </w:rPr>
        <w:t>ась</w:t>
      </w:r>
      <w:r w:rsidRPr="00F7773C">
        <w:rPr>
          <w:sz w:val="27"/>
          <w:szCs w:val="27"/>
        </w:rPr>
        <w:t xml:space="preserve">.   </w:t>
      </w:r>
    </w:p>
    <w:p w:rsidR="00324085" w:rsidP="00324085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протокол 86 НП </w:t>
      </w:r>
      <w:r w:rsidR="00A84E51">
        <w:rPr>
          <w:sz w:val="27"/>
          <w:szCs w:val="27"/>
        </w:rPr>
        <w:t>052112</w:t>
      </w:r>
      <w:r w:rsidRPr="00F7773C">
        <w:rPr>
          <w:sz w:val="27"/>
          <w:szCs w:val="27"/>
        </w:rPr>
        <w:t xml:space="preserve"> о направлении на медицинское освидетельствование на состояние опьянения от </w:t>
      </w:r>
      <w:r w:rsidR="00A84E51">
        <w:rPr>
          <w:sz w:val="27"/>
          <w:szCs w:val="27"/>
        </w:rPr>
        <w:t>28.08</w:t>
      </w:r>
      <w:r w:rsidRPr="00F7773C">
        <w:rPr>
          <w:sz w:val="27"/>
          <w:szCs w:val="27"/>
        </w:rPr>
        <w:t xml:space="preserve">.2026 года, согласно которому поскольку </w:t>
      </w:r>
      <w:r w:rsidRPr="00A84E51" w:rsidR="00A84E51">
        <w:rPr>
          <w:color w:val="000000"/>
          <w:sz w:val="27"/>
          <w:szCs w:val="27"/>
        </w:rPr>
        <w:t>Ильясов</w:t>
      </w:r>
      <w:r w:rsidR="00A84E51">
        <w:rPr>
          <w:color w:val="000000"/>
          <w:sz w:val="27"/>
          <w:szCs w:val="27"/>
        </w:rPr>
        <w:t>а</w:t>
      </w:r>
      <w:r w:rsidRPr="00A84E51" w:rsidR="00A84E51">
        <w:rPr>
          <w:color w:val="000000"/>
          <w:sz w:val="27"/>
          <w:szCs w:val="27"/>
        </w:rPr>
        <w:t xml:space="preserve"> С.Б</w:t>
      </w:r>
      <w:r w:rsidRPr="00F7773C">
        <w:rPr>
          <w:color w:val="000000"/>
          <w:sz w:val="27"/>
          <w:szCs w:val="27"/>
        </w:rPr>
        <w:t>.</w:t>
      </w:r>
      <w:r w:rsidRPr="00F7773C">
        <w:rPr>
          <w:sz w:val="27"/>
          <w:szCs w:val="27"/>
        </w:rPr>
        <w:t xml:space="preserve"> отказался пройти освидетельствование на состояние алкогольного опьянения, он</w:t>
      </w:r>
      <w:r w:rsidR="00A84E51">
        <w:rPr>
          <w:sz w:val="27"/>
          <w:szCs w:val="27"/>
        </w:rPr>
        <w:t>а</w:t>
      </w:r>
      <w:r w:rsidRPr="00F7773C">
        <w:rPr>
          <w:sz w:val="27"/>
          <w:szCs w:val="27"/>
        </w:rPr>
        <w:t xml:space="preserve"> был</w:t>
      </w:r>
      <w:r w:rsidR="00A84E51">
        <w:rPr>
          <w:sz w:val="27"/>
          <w:szCs w:val="27"/>
        </w:rPr>
        <w:t>а</w:t>
      </w:r>
      <w:r w:rsidRPr="00F7773C">
        <w:rPr>
          <w:sz w:val="27"/>
          <w:szCs w:val="27"/>
        </w:rPr>
        <w:t xml:space="preserve"> направлен</w:t>
      </w:r>
      <w:r w:rsidR="00A84E51">
        <w:rPr>
          <w:sz w:val="27"/>
          <w:szCs w:val="27"/>
        </w:rPr>
        <w:t>а</w:t>
      </w:r>
      <w:r w:rsidRPr="00F7773C">
        <w:rPr>
          <w:sz w:val="27"/>
          <w:szCs w:val="27"/>
        </w:rPr>
        <w:t xml:space="preserve"> для прохождения медицинского освидетельствования, </w:t>
      </w:r>
      <w:r w:rsidRPr="00A84E51" w:rsidR="00A84E51">
        <w:rPr>
          <w:color w:val="000000"/>
          <w:sz w:val="27"/>
          <w:szCs w:val="27"/>
        </w:rPr>
        <w:t>Ильясов</w:t>
      </w:r>
      <w:r w:rsidR="00A84E51">
        <w:rPr>
          <w:color w:val="000000"/>
          <w:sz w:val="27"/>
          <w:szCs w:val="27"/>
        </w:rPr>
        <w:t>а</w:t>
      </w:r>
      <w:r w:rsidRPr="00A84E51" w:rsidR="00A84E51">
        <w:rPr>
          <w:color w:val="000000"/>
          <w:sz w:val="27"/>
          <w:szCs w:val="27"/>
        </w:rPr>
        <w:t xml:space="preserve"> С.Б</w:t>
      </w:r>
      <w:r w:rsidRPr="00F7773C">
        <w:rPr>
          <w:color w:val="000000"/>
          <w:sz w:val="27"/>
          <w:szCs w:val="27"/>
        </w:rPr>
        <w:t>.</w:t>
      </w:r>
      <w:r w:rsidRPr="00F7773C">
        <w:rPr>
          <w:sz w:val="27"/>
          <w:szCs w:val="27"/>
        </w:rPr>
        <w:t xml:space="preserve"> отказал</w:t>
      </w:r>
      <w:r w:rsidR="00A84E51">
        <w:rPr>
          <w:sz w:val="27"/>
          <w:szCs w:val="27"/>
        </w:rPr>
        <w:t>ась</w:t>
      </w:r>
      <w:r w:rsidRPr="00F7773C">
        <w:rPr>
          <w:sz w:val="27"/>
          <w:szCs w:val="27"/>
        </w:rPr>
        <w:t xml:space="preserve"> пройти   медицинское освидетельствование;</w:t>
      </w:r>
    </w:p>
    <w:p w:rsidR="0064742D" w:rsidRPr="00F7773C" w:rsidP="00324085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параметры поиска правонарушений на имя </w:t>
      </w:r>
      <w:r w:rsidRPr="0064742D">
        <w:rPr>
          <w:sz w:val="27"/>
          <w:szCs w:val="27"/>
        </w:rPr>
        <w:t>Ильяс</w:t>
      </w:r>
      <w:r w:rsidRPr="0064742D">
        <w:rPr>
          <w:sz w:val="27"/>
          <w:szCs w:val="27"/>
        </w:rPr>
        <w:t>ов</w:t>
      </w:r>
      <w:r>
        <w:rPr>
          <w:sz w:val="27"/>
          <w:szCs w:val="27"/>
        </w:rPr>
        <w:t>ой</w:t>
      </w:r>
      <w:r w:rsidRPr="0064742D">
        <w:rPr>
          <w:sz w:val="27"/>
          <w:szCs w:val="27"/>
        </w:rPr>
        <w:t xml:space="preserve"> С.Б</w:t>
      </w:r>
      <w:r>
        <w:rPr>
          <w:sz w:val="27"/>
          <w:szCs w:val="27"/>
        </w:rPr>
        <w:t>.;</w:t>
      </w:r>
    </w:p>
    <w:p w:rsidR="00324085" w:rsidRPr="00F7773C" w:rsidP="00324085">
      <w:pPr>
        <w:pStyle w:val="BodyTextIndent"/>
        <w:tabs>
          <w:tab w:val="left" w:pos="4820"/>
        </w:tabs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 xml:space="preserve">справку ОГИБДД УМВД по г. Нижневартовску, согласно которой </w:t>
      </w:r>
      <w:r w:rsidRPr="00771E6A" w:rsidR="00771E6A">
        <w:rPr>
          <w:sz w:val="27"/>
          <w:szCs w:val="27"/>
        </w:rPr>
        <w:t>Ильясов</w:t>
      </w:r>
      <w:r w:rsidR="00771E6A">
        <w:rPr>
          <w:sz w:val="27"/>
          <w:szCs w:val="27"/>
        </w:rPr>
        <w:t>а</w:t>
      </w:r>
      <w:r w:rsidRPr="00771E6A" w:rsidR="00771E6A">
        <w:rPr>
          <w:sz w:val="27"/>
          <w:szCs w:val="27"/>
        </w:rPr>
        <w:t xml:space="preserve"> С.Б</w:t>
      </w:r>
      <w:r w:rsidRPr="00F7773C">
        <w:rPr>
          <w:sz w:val="27"/>
          <w:szCs w:val="27"/>
        </w:rPr>
        <w:t>.,   водительское удостоверение не получал</w:t>
      </w:r>
      <w:r w:rsidR="00771E6A">
        <w:rPr>
          <w:sz w:val="27"/>
          <w:szCs w:val="27"/>
        </w:rPr>
        <w:t>а</w:t>
      </w:r>
      <w:r w:rsidRPr="00F7773C">
        <w:rPr>
          <w:sz w:val="27"/>
          <w:szCs w:val="27"/>
        </w:rPr>
        <w:t>.   К административной ответственности по ч.1,3 ст. 12.8, ч.1,2 ст. 12.26 КоАП РФ, к уголовной ответственности по ст.264.1 УК РФ</w:t>
      </w:r>
      <w:r w:rsidR="00771E6A">
        <w:rPr>
          <w:sz w:val="27"/>
          <w:szCs w:val="27"/>
        </w:rPr>
        <w:t>, и частей 2,4,6 статьи 264 УК РФ, ст. 264.2 УК РФ, ст. 264.3 УК РФ</w:t>
      </w:r>
      <w:r w:rsidRPr="00F7773C">
        <w:rPr>
          <w:sz w:val="27"/>
          <w:szCs w:val="27"/>
        </w:rPr>
        <w:t xml:space="preserve"> не привлекал</w:t>
      </w:r>
      <w:r w:rsidR="00771E6A">
        <w:rPr>
          <w:sz w:val="27"/>
          <w:szCs w:val="27"/>
        </w:rPr>
        <w:t>ась</w:t>
      </w:r>
      <w:r w:rsidR="0064742D">
        <w:rPr>
          <w:sz w:val="27"/>
          <w:szCs w:val="27"/>
        </w:rPr>
        <w:t>;</w:t>
      </w:r>
      <w:r w:rsidRPr="00F7773C">
        <w:rPr>
          <w:sz w:val="27"/>
          <w:szCs w:val="27"/>
        </w:rPr>
        <w:t xml:space="preserve"> </w:t>
      </w:r>
    </w:p>
    <w:p w:rsidR="00324085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 w:rsidRPr="00F7773C">
        <w:rPr>
          <w:sz w:val="27"/>
          <w:szCs w:val="27"/>
        </w:rPr>
        <w:t>видеофиксацию, на которой зафиксирован факт управления транспортным средством и процедура направления на медицинское освидетельствование на состояние опьянения;</w:t>
      </w:r>
    </w:p>
    <w:p w:rsidR="008A0B0F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</w:t>
      </w:r>
      <w:r w:rsidRPr="008A0B0F">
        <w:rPr>
          <w:sz w:val="27"/>
          <w:szCs w:val="27"/>
        </w:rPr>
        <w:t>пию свидетельства о рождении Зиева А.Б., 04.11.2021 года рождения;</w:t>
      </w:r>
    </w:p>
    <w:p w:rsidR="008A0B0F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Ильясовой А.Б., 22.05.2019 года рождения;</w:t>
      </w:r>
    </w:p>
    <w:p w:rsidR="008A0B0F" w:rsidRPr="00F7773C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 w:rsidRPr="008A0B0F">
        <w:rPr>
          <w:sz w:val="27"/>
          <w:szCs w:val="27"/>
        </w:rPr>
        <w:t>копию с</w:t>
      </w:r>
      <w:r>
        <w:rPr>
          <w:sz w:val="27"/>
          <w:szCs w:val="27"/>
        </w:rPr>
        <w:t>видетельства о рождении Ильясова</w:t>
      </w:r>
      <w:r w:rsidRPr="008A0B0F">
        <w:rPr>
          <w:sz w:val="27"/>
          <w:szCs w:val="27"/>
        </w:rPr>
        <w:t xml:space="preserve"> </w:t>
      </w:r>
      <w:r>
        <w:rPr>
          <w:sz w:val="27"/>
          <w:szCs w:val="27"/>
        </w:rPr>
        <w:t>Х.Н</w:t>
      </w:r>
      <w:r w:rsidRPr="008A0B0F">
        <w:rPr>
          <w:sz w:val="27"/>
          <w:szCs w:val="27"/>
        </w:rPr>
        <w:t xml:space="preserve">., </w:t>
      </w:r>
      <w:r>
        <w:rPr>
          <w:sz w:val="27"/>
          <w:szCs w:val="27"/>
        </w:rPr>
        <w:t>10.04.2024</w:t>
      </w:r>
      <w:r w:rsidRPr="008A0B0F">
        <w:rPr>
          <w:sz w:val="27"/>
          <w:szCs w:val="27"/>
        </w:rPr>
        <w:t xml:space="preserve"> года рождения;</w:t>
      </w:r>
    </w:p>
    <w:p w:rsidR="00324085" w:rsidRPr="00F7773C" w:rsidP="00324085">
      <w:pPr>
        <w:pStyle w:val="BodyTextIndent"/>
        <w:tabs>
          <w:tab w:val="left" w:pos="4820"/>
        </w:tabs>
        <w:ind w:firstLine="567"/>
        <w:jc w:val="both"/>
        <w:rPr>
          <w:sz w:val="27"/>
          <w:szCs w:val="27"/>
        </w:rPr>
      </w:pPr>
      <w:r w:rsidRPr="008A0B0F">
        <w:rPr>
          <w:color w:val="000000"/>
          <w:sz w:val="27"/>
          <w:szCs w:val="27"/>
        </w:rPr>
        <w:t>Ильясова С.Б</w:t>
      </w:r>
      <w:r w:rsidRPr="00F7773C">
        <w:rPr>
          <w:color w:val="000000"/>
          <w:sz w:val="27"/>
          <w:szCs w:val="27"/>
        </w:rPr>
        <w:t xml:space="preserve">. </w:t>
      </w:r>
      <w:r w:rsidRPr="00F7773C">
        <w:rPr>
          <w:sz w:val="27"/>
          <w:szCs w:val="27"/>
        </w:rPr>
        <w:t>при рассмотрении дела об админ</w:t>
      </w:r>
      <w:r w:rsidRPr="00F7773C">
        <w:rPr>
          <w:sz w:val="27"/>
          <w:szCs w:val="27"/>
        </w:rPr>
        <w:t>истративном правонарушении факт управления транспортным средством и отказ от прохождения медицинского освидетельствования не оспаривал</w:t>
      </w:r>
      <w:r>
        <w:rPr>
          <w:sz w:val="27"/>
          <w:szCs w:val="27"/>
        </w:rPr>
        <w:t>а</w:t>
      </w:r>
      <w:r w:rsidRPr="00F7773C">
        <w:rPr>
          <w:sz w:val="27"/>
          <w:szCs w:val="27"/>
        </w:rPr>
        <w:t xml:space="preserve">. </w:t>
      </w:r>
    </w:p>
    <w:p w:rsidR="00324085" w:rsidRPr="00F7773C" w:rsidP="00324085">
      <w:pPr>
        <w:pStyle w:val="ConsPlusNormal"/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>В соответствии с п. 2.3.2 Правил дорожного движения РФ водитель транспортного средства обязан по требованию должностны</w:t>
      </w:r>
      <w:r w:rsidRPr="00F7773C">
        <w:rPr>
          <w:sz w:val="27"/>
          <w:szCs w:val="27"/>
        </w:rPr>
        <w:t>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324085" w:rsidP="00324085">
      <w:pPr>
        <w:pStyle w:val="ConsPlusNormal"/>
        <w:ind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>Частью 2 ст.</w:t>
      </w:r>
      <w:r w:rsidRPr="00F7773C">
        <w:rPr>
          <w:sz w:val="27"/>
          <w:szCs w:val="27"/>
        </w:rPr>
        <w:t xml:space="preserve"> 12.26 Кодекса РФ об административных правонарушениях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</w:t>
      </w:r>
      <w:r w:rsidRPr="00F7773C">
        <w:rPr>
          <w:sz w:val="27"/>
          <w:szCs w:val="27"/>
        </w:rPr>
        <w:t xml:space="preserve">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и влечет административный арест на срок от десяти </w:t>
      </w:r>
      <w:r w:rsidRPr="00F7773C">
        <w:rPr>
          <w:sz w:val="27"/>
          <w:szCs w:val="27"/>
        </w:rPr>
        <w:t>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тридцати тысяч рублей.</w:t>
      </w:r>
    </w:p>
    <w:p w:rsidR="00DD1B67" w:rsidRPr="00DD1B67" w:rsidP="00DD1B67">
      <w:pPr>
        <w:pStyle w:val="ConsPlusNormal"/>
        <w:ind w:firstLine="540"/>
        <w:jc w:val="both"/>
        <w:rPr>
          <w:sz w:val="27"/>
          <w:szCs w:val="27"/>
        </w:rPr>
      </w:pPr>
      <w:r w:rsidRPr="00DD1B67">
        <w:rPr>
          <w:sz w:val="27"/>
          <w:szCs w:val="27"/>
        </w:rPr>
        <w:t xml:space="preserve">В соответствии с ч. 2 ст. 3.9 Кодекса РФ об АП РФ </w:t>
      </w:r>
      <w:r w:rsidRPr="00DD1B67">
        <w:rPr>
          <w:sz w:val="27"/>
          <w:szCs w:val="27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</w:t>
      </w:r>
      <w:r w:rsidRPr="00DD1B67">
        <w:rPr>
          <w:sz w:val="27"/>
          <w:szCs w:val="27"/>
        </w:rPr>
        <w:t>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 или попечит</w:t>
      </w:r>
      <w:r w:rsidRPr="00DD1B67">
        <w:rPr>
          <w:sz w:val="27"/>
          <w:szCs w:val="27"/>
        </w:rPr>
        <w:t>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</w:t>
      </w:r>
      <w:r w:rsidRPr="00DD1B67">
        <w:rPr>
          <w:sz w:val="27"/>
          <w:szCs w:val="27"/>
        </w:rPr>
        <w:t>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DD1B67" w:rsidP="00DD1B67">
      <w:pPr>
        <w:pStyle w:val="ConsPlusNormal"/>
        <w:ind w:firstLine="540"/>
        <w:jc w:val="both"/>
        <w:rPr>
          <w:sz w:val="27"/>
          <w:szCs w:val="27"/>
        </w:rPr>
      </w:pPr>
      <w:r w:rsidRPr="00DD1B67">
        <w:rPr>
          <w:sz w:val="27"/>
          <w:szCs w:val="27"/>
        </w:rPr>
        <w:t xml:space="preserve">С учетом обстоятельств </w:t>
      </w:r>
      <w:r w:rsidRPr="00DD1B67">
        <w:rPr>
          <w:sz w:val="27"/>
          <w:szCs w:val="27"/>
        </w:rPr>
        <w:t>дела, принимая во внимание наличие обстоятельств, смягчающих административную ответственность, отсутствие обстоятельств, отягчающих административную ответственность, характер и степень опасности правонарушения, связанного с управлением источником повышенно</w:t>
      </w:r>
      <w:r w:rsidRPr="00DD1B67">
        <w:rPr>
          <w:sz w:val="27"/>
          <w:szCs w:val="27"/>
        </w:rPr>
        <w:t>й опасности, данные о личности виновной, которая привлекается к административной ответств</w:t>
      </w:r>
      <w:r>
        <w:rPr>
          <w:sz w:val="27"/>
          <w:szCs w:val="27"/>
        </w:rPr>
        <w:t>енности впервые, имеет малолетних</w:t>
      </w:r>
      <w:r w:rsidRPr="00DD1B67">
        <w:rPr>
          <w:sz w:val="27"/>
          <w:szCs w:val="27"/>
        </w:rPr>
        <w:t xml:space="preserve"> </w:t>
      </w:r>
      <w:r>
        <w:rPr>
          <w:sz w:val="27"/>
          <w:szCs w:val="27"/>
        </w:rPr>
        <w:t>детей</w:t>
      </w:r>
      <w:r w:rsidRPr="00DD1B67">
        <w:rPr>
          <w:sz w:val="27"/>
          <w:szCs w:val="27"/>
        </w:rPr>
        <w:t xml:space="preserve">, мировой судья приходит к выводу, </w:t>
      </w:r>
      <w:r w:rsidRPr="00DD1B67">
        <w:rPr>
          <w:sz w:val="27"/>
          <w:szCs w:val="27"/>
        </w:rPr>
        <w:t>что Ильясовой С.Б. невозможно назначить наказание в виде административного ареста, поэтому сл</w:t>
      </w:r>
      <w:r w:rsidRPr="00DD1B67">
        <w:rPr>
          <w:sz w:val="27"/>
          <w:szCs w:val="27"/>
        </w:rPr>
        <w:t>едует наказание в виде административного штрафа</w:t>
      </w:r>
    </w:p>
    <w:p w:rsidR="00324085" w:rsidP="00324085">
      <w:pPr>
        <w:pStyle w:val="21"/>
        <w:tabs>
          <w:tab w:val="left" w:pos="567"/>
        </w:tabs>
        <w:ind w:firstLine="567"/>
        <w:rPr>
          <w:rFonts w:ascii="Times New Roman" w:hAnsi="Times New Roman"/>
          <w:sz w:val="27"/>
          <w:szCs w:val="27"/>
        </w:rPr>
      </w:pPr>
      <w:r w:rsidRPr="00F7773C">
        <w:rPr>
          <w:rFonts w:ascii="Times New Roman" w:hAnsi="Times New Roman"/>
          <w:sz w:val="27"/>
          <w:szCs w:val="27"/>
        </w:rPr>
        <w:t>Руководствуясь ст.ст. 29.9, 29.10 Кодекса РФ об административных правонарушениях, мировой судья</w:t>
      </w:r>
      <w:r w:rsidR="00DD1B67">
        <w:rPr>
          <w:rFonts w:ascii="Times New Roman" w:hAnsi="Times New Roman"/>
          <w:sz w:val="27"/>
          <w:szCs w:val="27"/>
        </w:rPr>
        <w:t>,</w:t>
      </w:r>
    </w:p>
    <w:p w:rsidR="00324085" w:rsidP="00324085">
      <w:pPr>
        <w:pStyle w:val="BodyTextIndent"/>
        <w:tabs>
          <w:tab w:val="left" w:pos="4820"/>
        </w:tabs>
        <w:ind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</w:t>
      </w:r>
    </w:p>
    <w:p w:rsidR="00324085" w:rsidP="00324085">
      <w:pPr>
        <w:pStyle w:val="BodyTextIndent"/>
        <w:tabs>
          <w:tab w:val="left" w:pos="4820"/>
        </w:tabs>
        <w:ind w:firstLine="0"/>
        <w:jc w:val="center"/>
        <w:rPr>
          <w:sz w:val="27"/>
          <w:szCs w:val="27"/>
        </w:rPr>
      </w:pPr>
      <w:r w:rsidRPr="00F7773C">
        <w:rPr>
          <w:sz w:val="27"/>
          <w:szCs w:val="27"/>
        </w:rPr>
        <w:t>ПОСТАНОВИЛ:</w:t>
      </w:r>
    </w:p>
    <w:p w:rsidR="00DD1B67" w:rsidRPr="001833BE" w:rsidP="00DD1B67">
      <w:pPr>
        <w:pStyle w:val="BodyTextIndent"/>
        <w:tabs>
          <w:tab w:val="left" w:pos="4820"/>
        </w:tabs>
        <w:ind w:firstLine="540"/>
        <w:jc w:val="both"/>
        <w:rPr>
          <w:color w:val="0D0D0D"/>
          <w:sz w:val="27"/>
          <w:szCs w:val="27"/>
        </w:rPr>
      </w:pPr>
      <w:r w:rsidRPr="001833BE">
        <w:rPr>
          <w:color w:val="FF0000"/>
          <w:sz w:val="27"/>
          <w:szCs w:val="27"/>
        </w:rPr>
        <w:t xml:space="preserve">Ильясову Сабину Бахытбековну </w:t>
      </w:r>
      <w:r w:rsidRPr="001833BE">
        <w:rPr>
          <w:color w:val="0D0D0D"/>
          <w:sz w:val="27"/>
          <w:szCs w:val="27"/>
        </w:rPr>
        <w:t>признать виновной в совершении административного правонарушения, предусмотренного ч. 2 ст. 12.26 Кодекса Российской Федерации об административных правонарушениях, и подвергнуть административному наказанию в виде административного штрафа в размере 45 000 (с</w:t>
      </w:r>
      <w:r w:rsidRPr="001833BE">
        <w:rPr>
          <w:color w:val="0D0D0D"/>
          <w:sz w:val="27"/>
          <w:szCs w:val="27"/>
        </w:rPr>
        <w:t>орока пяти тысяч) рублей.</w:t>
      </w:r>
    </w:p>
    <w:p w:rsidR="00DD1B67" w:rsidRPr="001833BE" w:rsidP="00DD1B67">
      <w:pPr>
        <w:ind w:firstLine="540"/>
        <w:jc w:val="both"/>
        <w:rPr>
          <w:color w:val="0D0D0D"/>
          <w:sz w:val="27"/>
          <w:szCs w:val="27"/>
        </w:rPr>
      </w:pPr>
      <w:r w:rsidRPr="001833BE">
        <w:rPr>
          <w:color w:val="0D0D0D"/>
          <w:sz w:val="27"/>
          <w:szCs w:val="27"/>
        </w:rPr>
        <w:t>Штраф подлежит уплате в УФК по Ханты-Мансийскому автономному округу – Югре (УМВД России по Ханты-Мансийскому автономному округу - Югре), КПП 860101001, ИНН 8601010390, БИК УФК 007162163, Единый казначейский расчетный счет 40102810</w:t>
      </w:r>
      <w:r w:rsidRPr="001833BE">
        <w:rPr>
          <w:color w:val="0D0D0D"/>
          <w:sz w:val="27"/>
          <w:szCs w:val="27"/>
        </w:rPr>
        <w:t>245370000007, номер казначейского счета 03100643000000018700, Банк получателя ОКЦ №8 УГУ Банка России //УФК по Ханты-Мансийскому автономному округу-Югре г. Ханты-Мансийск, КБК 18811601123010001140, ОКТМО 71875000, УИН 188104862604800</w:t>
      </w:r>
      <w:r w:rsidRPr="001833BE" w:rsidR="008A10E3">
        <w:rPr>
          <w:color w:val="0D0D0D"/>
          <w:sz w:val="27"/>
          <w:szCs w:val="27"/>
        </w:rPr>
        <w:t>16524</w:t>
      </w:r>
      <w:r w:rsidRPr="001833BE">
        <w:rPr>
          <w:color w:val="0D0D0D"/>
          <w:sz w:val="27"/>
          <w:szCs w:val="27"/>
        </w:rPr>
        <w:t>.</w:t>
      </w:r>
    </w:p>
    <w:p w:rsidR="00324085" w:rsidRPr="00F7773C" w:rsidP="00DD1B67">
      <w:pPr>
        <w:ind w:firstLine="557"/>
        <w:jc w:val="both"/>
        <w:rPr>
          <w:sz w:val="27"/>
          <w:szCs w:val="27"/>
        </w:rPr>
      </w:pPr>
      <w:r w:rsidRPr="001833BE">
        <w:rPr>
          <w:color w:val="0D0D0D"/>
          <w:sz w:val="27"/>
          <w:szCs w:val="27"/>
        </w:rPr>
        <w:t>В соответствии с</w:t>
      </w:r>
      <w:r w:rsidRPr="001833BE">
        <w:rPr>
          <w:color w:val="0D0D0D"/>
          <w:sz w:val="27"/>
          <w:szCs w:val="27"/>
        </w:rPr>
        <w:t xml:space="preserve"> ч. 1 ст. 32.2 Кодекса РФ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</w:t>
      </w:r>
      <w:r w:rsidRPr="001833BE">
        <w:rPr>
          <w:color w:val="0D0D0D"/>
          <w:sz w:val="27"/>
          <w:szCs w:val="27"/>
        </w:rPr>
        <w:t xml:space="preserve">стративного штрафа в законную силу, за исключением случая, предусмотренного частью 1.1 или 1.3 настоящей статьи, либо со дня истечения срока отсрочки или срока рассрочки, предусмотренных </w:t>
      </w:r>
      <w:hyperlink r:id="rId4" w:anchor="sub_315#sub_315" w:history="1">
        <w:r w:rsidRPr="001833BE">
          <w:rPr>
            <w:rStyle w:val="Hyperlink"/>
            <w:color w:val="0D0D0D"/>
            <w:sz w:val="27"/>
            <w:szCs w:val="27"/>
          </w:rPr>
          <w:t>ст. 31.5</w:t>
        </w:r>
      </w:hyperlink>
      <w:r w:rsidRPr="001833BE">
        <w:rPr>
          <w:color w:val="0D0D0D"/>
          <w:sz w:val="27"/>
          <w:szCs w:val="27"/>
        </w:rPr>
        <w:t xml:space="preserve"> Кодекса РФ об административных правонарушениях</w:t>
      </w:r>
      <w:r w:rsidRPr="00F7773C">
        <w:rPr>
          <w:sz w:val="27"/>
          <w:szCs w:val="27"/>
        </w:rPr>
        <w:t>.</w:t>
      </w:r>
    </w:p>
    <w:p w:rsidR="00324085" w:rsidRPr="00F7773C" w:rsidP="00324085">
      <w:pPr>
        <w:ind w:right="-5" w:firstLine="540"/>
        <w:jc w:val="both"/>
        <w:rPr>
          <w:sz w:val="27"/>
          <w:szCs w:val="27"/>
        </w:rPr>
      </w:pPr>
      <w:r w:rsidRPr="00F7773C">
        <w:rPr>
          <w:sz w:val="27"/>
          <w:szCs w:val="27"/>
        </w:rPr>
        <w:t>Постановление может быть обжаловано в Нижневартовский городской суд в течение десяти дней со дн</w:t>
      </w:r>
      <w:r w:rsidRPr="00F7773C">
        <w:rPr>
          <w:sz w:val="27"/>
          <w:szCs w:val="27"/>
        </w:rPr>
        <w:t>я вручения или получения копии постановления через мирового судью, вынесшего постановление.</w:t>
      </w:r>
    </w:p>
    <w:p w:rsidR="00324085" w:rsidRPr="00F7773C" w:rsidP="00324085">
      <w:pPr>
        <w:ind w:right="-5" w:firstLine="540"/>
        <w:jc w:val="both"/>
        <w:rPr>
          <w:sz w:val="27"/>
          <w:szCs w:val="27"/>
        </w:rPr>
      </w:pPr>
    </w:p>
    <w:p w:rsidR="00324085" w:rsidRPr="008024F0" w:rsidP="00324085">
      <w:pPr>
        <w:pStyle w:val="PlainText"/>
        <w:ind w:right="-5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…</w:t>
      </w:r>
    </w:p>
    <w:p w:rsidR="00324085" w:rsidRPr="008024F0" w:rsidP="00324085">
      <w:pPr>
        <w:pStyle w:val="PlainText"/>
        <w:ind w:right="-5"/>
        <w:rPr>
          <w:sz w:val="26"/>
          <w:szCs w:val="26"/>
        </w:rPr>
      </w:pP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 xml:space="preserve">Мировой судья судебного участка №1  </w:t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ab/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ab/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ab/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ab/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ab/>
        <w:t>О.В.</w:t>
      </w:r>
      <w:r w:rsidR="008A10E3">
        <w:rPr>
          <w:rFonts w:ascii="Times New Roman" w:eastAsia="MS Mincho" w:hAnsi="Times New Roman" w:cs="Times New Roman"/>
          <w:bCs/>
          <w:sz w:val="26"/>
          <w:szCs w:val="26"/>
        </w:rPr>
        <w:t xml:space="preserve"> </w:t>
      </w:r>
      <w:r w:rsidRPr="008024F0">
        <w:rPr>
          <w:rFonts w:ascii="Times New Roman" w:eastAsia="MS Mincho" w:hAnsi="Times New Roman" w:cs="Times New Roman"/>
          <w:bCs/>
          <w:sz w:val="26"/>
          <w:szCs w:val="26"/>
        </w:rPr>
        <w:t>Вдовина</w:t>
      </w:r>
    </w:p>
    <w:p w:rsidR="00324085" w:rsidP="00324085"/>
    <w:p w:rsidR="003413BF"/>
    <w:sectPr w:rsidSect="00666679">
      <w:headerReference w:type="even" r:id="rId5"/>
      <w:headerReference w:type="default" r:id="rId6"/>
      <w:pgSz w:w="11906" w:h="16838"/>
      <w:pgMar w:top="142" w:right="707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679" w:rsidP="00666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66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6679" w:rsidP="00666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0368">
      <w:rPr>
        <w:rStyle w:val="PageNumber"/>
        <w:noProof/>
      </w:rPr>
      <w:t>3</w:t>
    </w:r>
    <w:r>
      <w:rPr>
        <w:rStyle w:val="PageNumber"/>
      </w:rPr>
      <w:fldChar w:fldCharType="end"/>
    </w:r>
  </w:p>
  <w:p w:rsidR="006666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85"/>
    <w:rsid w:val="001833BE"/>
    <w:rsid w:val="00324085"/>
    <w:rsid w:val="003413BF"/>
    <w:rsid w:val="003D4B10"/>
    <w:rsid w:val="004F521B"/>
    <w:rsid w:val="00560368"/>
    <w:rsid w:val="0064742D"/>
    <w:rsid w:val="00666679"/>
    <w:rsid w:val="006C1D14"/>
    <w:rsid w:val="00771E6A"/>
    <w:rsid w:val="008024F0"/>
    <w:rsid w:val="008A0B0F"/>
    <w:rsid w:val="008A10E3"/>
    <w:rsid w:val="009540F9"/>
    <w:rsid w:val="00A84E51"/>
    <w:rsid w:val="00BB5B34"/>
    <w:rsid w:val="00BD0773"/>
    <w:rsid w:val="00BF6F8A"/>
    <w:rsid w:val="00CB1AB8"/>
    <w:rsid w:val="00DD1B67"/>
    <w:rsid w:val="00F777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AEA9B6-A37D-4804-A286-8D962D2E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324085"/>
    <w:pPr>
      <w:keepNext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240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Title">
    <w:name w:val="Title"/>
    <w:basedOn w:val="Normal"/>
    <w:link w:val="a"/>
    <w:qFormat/>
    <w:rsid w:val="00324085"/>
    <w:pPr>
      <w:ind w:firstLine="709"/>
      <w:jc w:val="center"/>
    </w:pPr>
    <w:rPr>
      <w:sz w:val="28"/>
    </w:rPr>
  </w:style>
  <w:style w:type="character" w:customStyle="1" w:styleId="a">
    <w:name w:val="Название Знак"/>
    <w:basedOn w:val="DefaultParagraphFont"/>
    <w:link w:val="Title"/>
    <w:rsid w:val="003240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a0"/>
    <w:rsid w:val="00324085"/>
    <w:pPr>
      <w:ind w:firstLine="709"/>
    </w:pPr>
    <w:rPr>
      <w:sz w:val="28"/>
    </w:rPr>
  </w:style>
  <w:style w:type="character" w:customStyle="1" w:styleId="a0">
    <w:name w:val="Основной текст с отступом Знак"/>
    <w:basedOn w:val="DefaultParagraphFont"/>
    <w:link w:val="BodyTextIndent"/>
    <w:rsid w:val="003240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Normal"/>
    <w:rsid w:val="00324085"/>
    <w:pPr>
      <w:overflowPunct w:val="0"/>
      <w:autoSpaceDE w:val="0"/>
      <w:autoSpaceDN w:val="0"/>
      <w:adjustRightInd w:val="0"/>
      <w:ind w:firstLine="851"/>
      <w:jc w:val="both"/>
    </w:pPr>
    <w:rPr>
      <w:rFonts w:ascii="Arial" w:hAnsi="Arial"/>
      <w:sz w:val="24"/>
    </w:rPr>
  </w:style>
  <w:style w:type="paragraph" w:styleId="BlockText">
    <w:name w:val="Block Text"/>
    <w:basedOn w:val="Normal"/>
    <w:rsid w:val="00324085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Cs w:val="28"/>
    </w:rPr>
  </w:style>
  <w:style w:type="paragraph" w:styleId="BodyText">
    <w:name w:val="Body Text"/>
    <w:basedOn w:val="Normal"/>
    <w:link w:val="a1"/>
    <w:rsid w:val="00324085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rsid w:val="003240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2"/>
    <w:rsid w:val="0032408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3240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24085"/>
  </w:style>
  <w:style w:type="paragraph" w:customStyle="1" w:styleId="ConsPlusNormal">
    <w:name w:val="ConsPlusNormal"/>
    <w:rsid w:val="003240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PlainText">
    <w:name w:val="Plain Text"/>
    <w:basedOn w:val="Normal"/>
    <w:link w:val="a3"/>
    <w:rsid w:val="00324085"/>
    <w:rPr>
      <w:rFonts w:ascii="Courier New" w:hAnsi="Courier New" w:cs="Courier New"/>
    </w:rPr>
  </w:style>
  <w:style w:type="character" w:customStyle="1" w:styleId="a3">
    <w:name w:val="Текст Знак"/>
    <w:basedOn w:val="DefaultParagraphFont"/>
    <w:link w:val="PlainText"/>
    <w:rsid w:val="0032408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uiPriority w:val="99"/>
    <w:unhideWhenUsed/>
    <w:rsid w:val="00DD1B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